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C7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0"/>
        <w:jc w:val="center"/>
        <w:rPr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"https://tw.hntou.edu.cn/tzgg/202410/W020241022576452487519.docx"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4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</w:t>
      </w:r>
      <w:r>
        <w:rPr>
          <w:rStyle w:val="4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2025年下学期“山海剧场”秋日草地音乐节与新生合唱比赛2场活动舞台搭建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报价单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</w:p>
    <w:tbl>
      <w:tblPr>
        <w:tblStyle w:val="2"/>
        <w:tblpPr w:leftFromText="180" w:rightFromText="180" w:vertAnchor="text" w:horzAnchor="page" w:tblpXSpec="center" w:tblpY="432"/>
        <w:tblOverlap w:val="never"/>
        <w:tblW w:w="9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588"/>
        <w:gridCol w:w="1384"/>
        <w:gridCol w:w="1604"/>
        <w:gridCol w:w="1575"/>
        <w:gridCol w:w="1260"/>
        <w:gridCol w:w="1144"/>
      </w:tblGrid>
      <w:tr w14:paraId="2FB5C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35" w:type="dxa"/>
            <w:noWrap w:val="0"/>
            <w:vAlign w:val="center"/>
          </w:tcPr>
          <w:p w14:paraId="247A5191">
            <w:pPr>
              <w:pStyle w:val="5"/>
              <w:spacing w:before="256" w:line="221" w:lineRule="auto"/>
              <w:ind w:left="115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88" w:type="dxa"/>
            <w:noWrap w:val="0"/>
            <w:vAlign w:val="center"/>
          </w:tcPr>
          <w:p w14:paraId="5E5BFD94">
            <w:pPr>
              <w:pStyle w:val="5"/>
              <w:spacing w:before="253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采购标的名称</w:t>
            </w:r>
          </w:p>
        </w:tc>
        <w:tc>
          <w:tcPr>
            <w:tcW w:w="1384" w:type="dxa"/>
            <w:noWrap w:val="0"/>
            <w:vAlign w:val="center"/>
          </w:tcPr>
          <w:p w14:paraId="63B83D6F">
            <w:pPr>
              <w:pStyle w:val="5"/>
              <w:spacing w:before="115" w:line="271" w:lineRule="auto"/>
              <w:ind w:right="227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品目分类编码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(特殊情况应备注)</w:t>
            </w:r>
          </w:p>
        </w:tc>
        <w:tc>
          <w:tcPr>
            <w:tcW w:w="1604" w:type="dxa"/>
            <w:noWrap w:val="0"/>
            <w:vAlign w:val="center"/>
          </w:tcPr>
          <w:p w14:paraId="765BE78D">
            <w:pPr>
              <w:pStyle w:val="5"/>
              <w:spacing w:before="25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参考品牌、型号</w:t>
            </w:r>
          </w:p>
        </w:tc>
        <w:tc>
          <w:tcPr>
            <w:tcW w:w="1575" w:type="dxa"/>
            <w:noWrap w:val="0"/>
            <w:vAlign w:val="center"/>
          </w:tcPr>
          <w:p w14:paraId="46667C68">
            <w:pPr>
              <w:pStyle w:val="5"/>
              <w:spacing w:before="25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技术参数</w:t>
            </w:r>
          </w:p>
        </w:tc>
        <w:tc>
          <w:tcPr>
            <w:tcW w:w="1260" w:type="dxa"/>
            <w:noWrap w:val="0"/>
            <w:vAlign w:val="center"/>
          </w:tcPr>
          <w:p w14:paraId="3EB6E1BB">
            <w:pPr>
              <w:pStyle w:val="5"/>
              <w:spacing w:before="255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计量单位</w:t>
            </w:r>
          </w:p>
        </w:tc>
        <w:tc>
          <w:tcPr>
            <w:tcW w:w="1144" w:type="dxa"/>
            <w:noWrap w:val="0"/>
            <w:vAlign w:val="center"/>
          </w:tcPr>
          <w:p w14:paraId="36D3131E">
            <w:pPr>
              <w:pStyle w:val="5"/>
              <w:spacing w:before="25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数量</w:t>
            </w:r>
          </w:p>
        </w:tc>
      </w:tr>
      <w:tr w14:paraId="3C7F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35" w:type="dxa"/>
            <w:noWrap w:val="0"/>
            <w:vAlign w:val="center"/>
          </w:tcPr>
          <w:p w14:paraId="3A42BE19">
            <w:pPr>
              <w:pStyle w:val="5"/>
              <w:spacing w:before="253" w:line="157" w:lineRule="auto"/>
              <w:ind w:left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 w14:paraId="4F32C7AA">
            <w:pPr>
              <w:pStyle w:val="5"/>
              <w:spacing w:before="124" w:line="221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线阵列全频音箱</w:t>
            </w:r>
          </w:p>
        </w:tc>
        <w:tc>
          <w:tcPr>
            <w:tcW w:w="1384" w:type="dxa"/>
            <w:noWrap w:val="0"/>
            <w:vAlign w:val="center"/>
          </w:tcPr>
          <w:p w14:paraId="656F9ED2">
            <w:pPr>
              <w:spacing w:before="129" w:line="22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2250F8FB">
            <w:pPr>
              <w:spacing w:before="129" w:line="22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1C936D10">
            <w:pPr>
              <w:spacing w:before="199" w:line="19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136A2E33">
            <w:pPr>
              <w:pStyle w:val="5"/>
              <w:spacing w:before="195" w:line="202" w:lineRule="auto"/>
              <w:ind w:left="465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4" w:type="dxa"/>
            <w:noWrap w:val="0"/>
            <w:vAlign w:val="center"/>
          </w:tcPr>
          <w:p w14:paraId="7FDC77A7">
            <w:pPr>
              <w:pStyle w:val="5"/>
              <w:spacing w:before="273" w:line="184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</w:tr>
      <w:tr w14:paraId="158B6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10F5663C">
            <w:pPr>
              <w:pStyle w:val="5"/>
              <w:spacing w:before="147" w:line="192" w:lineRule="exact"/>
              <w:ind w:left="295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 w14:paraId="42C27231">
            <w:pPr>
              <w:pStyle w:val="5"/>
              <w:spacing w:before="36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超低音箱</w:t>
            </w:r>
          </w:p>
        </w:tc>
        <w:tc>
          <w:tcPr>
            <w:tcW w:w="1384" w:type="dxa"/>
            <w:noWrap w:val="0"/>
            <w:vAlign w:val="center"/>
          </w:tcPr>
          <w:p w14:paraId="2F191DF4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179F28F9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71F90187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54D5EF21">
            <w:pPr>
              <w:pStyle w:val="5"/>
              <w:spacing w:before="85" w:line="195" w:lineRule="auto"/>
              <w:ind w:left="465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4" w:type="dxa"/>
            <w:noWrap w:val="0"/>
            <w:vAlign w:val="center"/>
          </w:tcPr>
          <w:p w14:paraId="45D2FFD7">
            <w:pPr>
              <w:pStyle w:val="5"/>
              <w:spacing w:before="146" w:line="193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 w14:paraId="1E04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35" w:type="dxa"/>
            <w:noWrap w:val="0"/>
            <w:vAlign w:val="center"/>
          </w:tcPr>
          <w:p w14:paraId="77F31997">
            <w:pPr>
              <w:pStyle w:val="5"/>
              <w:spacing w:before="178" w:line="191" w:lineRule="exact"/>
              <w:ind w:left="295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8" w:type="dxa"/>
            <w:noWrap w:val="0"/>
            <w:vAlign w:val="center"/>
          </w:tcPr>
          <w:p w14:paraId="49A1EF68">
            <w:pPr>
              <w:pStyle w:val="5"/>
              <w:spacing w:before="77" w:line="21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反听音箱</w:t>
            </w:r>
          </w:p>
        </w:tc>
        <w:tc>
          <w:tcPr>
            <w:tcW w:w="1384" w:type="dxa"/>
            <w:noWrap w:val="0"/>
            <w:vAlign w:val="center"/>
          </w:tcPr>
          <w:p w14:paraId="6B89414F">
            <w:pPr>
              <w:spacing w:before="123" w:line="18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5597DF22">
            <w:pPr>
              <w:spacing w:before="123" w:line="18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1E96967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0B5C2DBC">
            <w:pPr>
              <w:pStyle w:val="5"/>
              <w:spacing w:before="127" w:line="186" w:lineRule="auto"/>
              <w:ind w:left="465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144" w:type="dxa"/>
            <w:noWrap w:val="0"/>
            <w:vAlign w:val="center"/>
          </w:tcPr>
          <w:p w14:paraId="71EF4645">
            <w:pPr>
              <w:pStyle w:val="5"/>
              <w:spacing w:before="177" w:line="192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43DA8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5FA9C603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8" w:type="dxa"/>
            <w:noWrap w:val="0"/>
            <w:vAlign w:val="center"/>
          </w:tcPr>
          <w:p w14:paraId="1916CD55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面光灯</w:t>
            </w:r>
          </w:p>
        </w:tc>
        <w:tc>
          <w:tcPr>
            <w:tcW w:w="1384" w:type="dxa"/>
            <w:noWrap w:val="0"/>
            <w:vAlign w:val="center"/>
          </w:tcPr>
          <w:p w14:paraId="0CD77C45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5C7E818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2D0B04E0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734232C2">
            <w:pPr>
              <w:pStyle w:val="5"/>
              <w:spacing w:before="88" w:line="193" w:lineRule="auto"/>
              <w:ind w:left="465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4" w:type="dxa"/>
            <w:noWrap w:val="0"/>
            <w:vAlign w:val="center"/>
          </w:tcPr>
          <w:p w14:paraId="5F9096F7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 w14:paraId="03971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3C2F030E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8" w:type="dxa"/>
            <w:noWrap w:val="0"/>
            <w:vAlign w:val="center"/>
          </w:tcPr>
          <w:p w14:paraId="40655E3C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LED灯</w:t>
            </w:r>
          </w:p>
        </w:tc>
        <w:tc>
          <w:tcPr>
            <w:tcW w:w="1384" w:type="dxa"/>
            <w:noWrap w:val="0"/>
            <w:vAlign w:val="center"/>
          </w:tcPr>
          <w:p w14:paraId="65969CB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1E76F713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35DBD0D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5D4BDD48">
            <w:pPr>
              <w:pStyle w:val="5"/>
              <w:spacing w:before="88" w:line="193" w:lineRule="auto"/>
              <w:ind w:left="465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4" w:type="dxa"/>
            <w:noWrap w:val="0"/>
            <w:vAlign w:val="center"/>
          </w:tcPr>
          <w:p w14:paraId="3B447052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</w:tr>
      <w:tr w14:paraId="4E79C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15EEECD0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8" w:type="dxa"/>
            <w:noWrap w:val="0"/>
            <w:vAlign w:val="center"/>
          </w:tcPr>
          <w:p w14:paraId="39C48753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光束灯</w:t>
            </w:r>
          </w:p>
        </w:tc>
        <w:tc>
          <w:tcPr>
            <w:tcW w:w="1384" w:type="dxa"/>
            <w:noWrap w:val="0"/>
            <w:vAlign w:val="center"/>
          </w:tcPr>
          <w:p w14:paraId="1D584B09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686C4B6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41F45F9F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79FC4E91">
            <w:pPr>
              <w:pStyle w:val="5"/>
              <w:spacing w:before="88" w:line="193" w:lineRule="auto"/>
              <w:ind w:left="465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4" w:type="dxa"/>
            <w:noWrap w:val="0"/>
            <w:vAlign w:val="center"/>
          </w:tcPr>
          <w:p w14:paraId="6D78102C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 w14:paraId="2333B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729CC507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8" w:type="dxa"/>
            <w:noWrap w:val="0"/>
            <w:vAlign w:val="center"/>
          </w:tcPr>
          <w:p w14:paraId="35744AEA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切割灯</w:t>
            </w:r>
          </w:p>
        </w:tc>
        <w:tc>
          <w:tcPr>
            <w:tcW w:w="1384" w:type="dxa"/>
            <w:noWrap w:val="0"/>
            <w:vAlign w:val="center"/>
          </w:tcPr>
          <w:p w14:paraId="65BA122C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5E379F3A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4BF27390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36799EF7">
            <w:pPr>
              <w:pStyle w:val="5"/>
              <w:spacing w:before="88" w:line="193" w:lineRule="auto"/>
              <w:ind w:left="465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4" w:type="dxa"/>
            <w:noWrap w:val="0"/>
            <w:vAlign w:val="center"/>
          </w:tcPr>
          <w:p w14:paraId="3C935CE6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 w14:paraId="47EB4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30BDA29F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8" w:type="dxa"/>
            <w:noWrap w:val="0"/>
            <w:vAlign w:val="center"/>
          </w:tcPr>
          <w:p w14:paraId="695BC9D5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雷亚架</w:t>
            </w:r>
          </w:p>
        </w:tc>
        <w:tc>
          <w:tcPr>
            <w:tcW w:w="1384" w:type="dxa"/>
            <w:noWrap w:val="0"/>
            <w:vAlign w:val="center"/>
          </w:tcPr>
          <w:p w14:paraId="5A1BE25F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77DAC25D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3B0CC904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主架8M高</w:t>
            </w:r>
          </w:p>
        </w:tc>
        <w:tc>
          <w:tcPr>
            <w:tcW w:w="1260" w:type="dxa"/>
            <w:noWrap w:val="0"/>
            <w:vAlign w:val="center"/>
          </w:tcPr>
          <w:p w14:paraId="0226E59A">
            <w:pPr>
              <w:pStyle w:val="5"/>
              <w:spacing w:before="88" w:line="193" w:lineRule="auto"/>
              <w:ind w:left="465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144" w:type="dxa"/>
            <w:noWrap w:val="0"/>
            <w:vAlign w:val="center"/>
          </w:tcPr>
          <w:p w14:paraId="202149DB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530</w:t>
            </w:r>
          </w:p>
        </w:tc>
      </w:tr>
      <w:tr w14:paraId="65BE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3B16BF7C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8" w:type="dxa"/>
            <w:noWrap w:val="0"/>
            <w:vAlign w:val="center"/>
          </w:tcPr>
          <w:p w14:paraId="55554370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LED屏幕租赁</w:t>
            </w:r>
          </w:p>
        </w:tc>
        <w:tc>
          <w:tcPr>
            <w:tcW w:w="1384" w:type="dxa"/>
            <w:noWrap w:val="0"/>
            <w:vAlign w:val="center"/>
          </w:tcPr>
          <w:p w14:paraId="7ECB12DF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656842E7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3617D1CD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中间3×6M、两边1×4M×2，1×2M×2,1×6M</w:t>
            </w:r>
          </w:p>
        </w:tc>
        <w:tc>
          <w:tcPr>
            <w:tcW w:w="1260" w:type="dxa"/>
            <w:noWrap w:val="0"/>
            <w:vAlign w:val="center"/>
          </w:tcPr>
          <w:p w14:paraId="7443450F">
            <w:pPr>
              <w:pStyle w:val="5"/>
              <w:spacing w:before="88" w:line="19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144" w:type="dxa"/>
            <w:noWrap w:val="0"/>
            <w:vAlign w:val="center"/>
          </w:tcPr>
          <w:p w14:paraId="4C3C157B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</w:tr>
      <w:tr w14:paraId="094C1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362EE56B">
            <w:pPr>
              <w:pStyle w:val="5"/>
              <w:spacing w:before="151" w:line="188" w:lineRule="exact"/>
              <w:ind w:left="295"/>
              <w:jc w:val="both"/>
              <w:rPr>
                <w:rFonts w:hint="default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8" w:type="dxa"/>
            <w:noWrap w:val="0"/>
            <w:vAlign w:val="center"/>
          </w:tcPr>
          <w:p w14:paraId="3A6510A4">
            <w:pPr>
              <w:spacing w:line="4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合唱台阶租赁</w:t>
            </w:r>
          </w:p>
        </w:tc>
        <w:tc>
          <w:tcPr>
            <w:tcW w:w="1384" w:type="dxa"/>
            <w:noWrap w:val="0"/>
            <w:vAlign w:val="center"/>
          </w:tcPr>
          <w:p w14:paraId="4FC28078">
            <w:pPr>
              <w:widowControl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3BAF81B8">
            <w:pPr>
              <w:widowControl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08F4F040">
            <w:pPr>
              <w:widowControl/>
              <w:spacing w:line="420" w:lineRule="exact"/>
              <w:jc w:val="center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10.5米三层木质合唱台</w:t>
            </w:r>
          </w:p>
        </w:tc>
        <w:tc>
          <w:tcPr>
            <w:tcW w:w="1260" w:type="dxa"/>
            <w:noWrap w:val="0"/>
            <w:vAlign w:val="center"/>
          </w:tcPr>
          <w:p w14:paraId="3F3FDC4B">
            <w:pPr>
              <w:spacing w:line="4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个</w:t>
            </w:r>
          </w:p>
        </w:tc>
        <w:tc>
          <w:tcPr>
            <w:tcW w:w="1144" w:type="dxa"/>
            <w:noWrap w:val="0"/>
            <w:vAlign w:val="center"/>
          </w:tcPr>
          <w:p w14:paraId="3DD70B8E">
            <w:pPr>
              <w:spacing w:line="4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</w:tr>
      <w:tr w14:paraId="2C6C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35" w:type="dxa"/>
            <w:noWrap w:val="0"/>
            <w:vAlign w:val="center"/>
          </w:tcPr>
          <w:p w14:paraId="5C1890FC">
            <w:pPr>
              <w:pStyle w:val="5"/>
              <w:spacing w:before="151" w:line="188" w:lineRule="exact"/>
              <w:ind w:left="295"/>
              <w:jc w:val="both"/>
              <w:rPr>
                <w:rFonts w:hint="default" w:eastAsia="宋体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8" w:type="dxa"/>
            <w:noWrap w:val="0"/>
            <w:vAlign w:val="center"/>
          </w:tcPr>
          <w:p w14:paraId="77E229A8">
            <w:pPr>
              <w:pStyle w:val="5"/>
              <w:spacing w:before="67" w:line="20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舞台搭建</w:t>
            </w:r>
          </w:p>
        </w:tc>
        <w:tc>
          <w:tcPr>
            <w:tcW w:w="1384" w:type="dxa"/>
            <w:noWrap w:val="0"/>
            <w:vAlign w:val="center"/>
          </w:tcPr>
          <w:p w14:paraId="5213F470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04" w:type="dxa"/>
            <w:noWrap w:val="0"/>
            <w:vAlign w:val="center"/>
          </w:tcPr>
          <w:p w14:paraId="6E728052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 w14:paraId="5855800B">
            <w:pPr>
              <w:jc w:val="center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 w14:paraId="4C820551">
            <w:pPr>
              <w:pStyle w:val="5"/>
              <w:spacing w:before="88" w:line="19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144" w:type="dxa"/>
            <w:noWrap w:val="0"/>
            <w:vAlign w:val="center"/>
          </w:tcPr>
          <w:p w14:paraId="079BEB38">
            <w:pPr>
              <w:pStyle w:val="5"/>
              <w:spacing w:before="148" w:line="191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</w:t>
            </w:r>
          </w:p>
        </w:tc>
      </w:tr>
    </w:tbl>
    <w:p w14:paraId="17305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6177E"/>
    <w:rsid w:val="0B295A5C"/>
    <w:rsid w:val="1A0D0200"/>
    <w:rsid w:val="2A842608"/>
    <w:rsid w:val="32FC35CD"/>
    <w:rsid w:val="3B455D5F"/>
    <w:rsid w:val="460A3EB2"/>
    <w:rsid w:val="5366177E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249</Characters>
  <Lines>0</Lines>
  <Paragraphs>0</Paragraphs>
  <TotalTime>0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2025-09-11T10:30:00Z</dcterms:created>
  <dc:creator>李雨桐</dc:creator>
  <cp:lastModifiedBy>李雨桐</cp:lastModifiedBy>
  <dcterms:modified xsi:type="dcterms:W3CDTF">2025-09-11T10:53:37Z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3790B5CC001F4B259D16ACFA0D8D762E_11</vt:lpwstr>
  </property>
  <property fmtid="{D5CDD505-2E9C-101B-9397-08002B2CF9AE}" pid="4" name="KSOTemplateDocerSaveRecord">
    <vt:lpwstr>eyJoZGlkIjoiZGQ2MGE4YzhlNTNhMTIwYWM5M2QxZWRiOGM5Y2ZhM2IiLCJ1c2VySWQiOiIyODI2NTA5NDkifQ==</vt:lpwstr>
  </property>
</Properties>
</file>