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EB2F">
      <w:pPr>
        <w:spacing w:before="104" w:line="219" w:lineRule="auto"/>
        <w:jc w:val="center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  <w:lang w:val="en-US" w:eastAsia="zh-CN"/>
        </w:rPr>
        <w:t>海南热带海洋学院大学生创新创业实践教育中心建设项目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采购需求清单</w:t>
      </w:r>
    </w:p>
    <w:tbl>
      <w:tblPr>
        <w:tblStyle w:val="2"/>
        <w:tblpPr w:leftFromText="180" w:rightFromText="180" w:vertAnchor="text" w:horzAnchor="page" w:tblpXSpec="center" w:tblpY="171"/>
        <w:tblOverlap w:val="never"/>
        <w:tblW w:w="14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96"/>
        <w:gridCol w:w="2151"/>
        <w:gridCol w:w="2443"/>
        <w:gridCol w:w="1594"/>
        <w:gridCol w:w="929"/>
        <w:gridCol w:w="1048"/>
        <w:gridCol w:w="836"/>
        <w:gridCol w:w="1115"/>
        <w:gridCol w:w="1591"/>
      </w:tblGrid>
      <w:tr w14:paraId="0CF9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707" w:type="dxa"/>
            <w:noWrap w:val="0"/>
            <w:vAlign w:val="center"/>
          </w:tcPr>
          <w:p w14:paraId="388A3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996" w:type="dxa"/>
            <w:noWrap w:val="0"/>
            <w:vAlign w:val="center"/>
          </w:tcPr>
          <w:p w14:paraId="21399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采购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2151" w:type="dxa"/>
            <w:noWrap w:val="0"/>
            <w:vAlign w:val="center"/>
          </w:tcPr>
          <w:p w14:paraId="1C7E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品目分类编码</w:t>
            </w:r>
          </w:p>
        </w:tc>
        <w:tc>
          <w:tcPr>
            <w:tcW w:w="2443" w:type="dxa"/>
            <w:noWrap w:val="0"/>
            <w:vAlign w:val="center"/>
          </w:tcPr>
          <w:p w14:paraId="00680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参考品牌、型号</w:t>
            </w:r>
          </w:p>
        </w:tc>
        <w:tc>
          <w:tcPr>
            <w:tcW w:w="1594" w:type="dxa"/>
            <w:noWrap w:val="0"/>
            <w:vAlign w:val="center"/>
          </w:tcPr>
          <w:p w14:paraId="4EF1E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技术参数</w:t>
            </w:r>
          </w:p>
        </w:tc>
        <w:tc>
          <w:tcPr>
            <w:tcW w:w="929" w:type="dxa"/>
            <w:noWrap w:val="0"/>
            <w:vAlign w:val="center"/>
          </w:tcPr>
          <w:p w14:paraId="45183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48" w:type="dxa"/>
            <w:noWrap w:val="0"/>
            <w:vAlign w:val="center"/>
          </w:tcPr>
          <w:p w14:paraId="36E12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836" w:type="dxa"/>
            <w:noWrap w:val="0"/>
            <w:vAlign w:val="center"/>
          </w:tcPr>
          <w:p w14:paraId="5A643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单价</w:t>
            </w:r>
          </w:p>
        </w:tc>
        <w:tc>
          <w:tcPr>
            <w:tcW w:w="1115" w:type="dxa"/>
            <w:noWrap w:val="0"/>
            <w:vAlign w:val="center"/>
          </w:tcPr>
          <w:p w14:paraId="312CC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1591" w:type="dxa"/>
            <w:noWrap w:val="0"/>
            <w:vAlign w:val="center"/>
          </w:tcPr>
          <w:p w14:paraId="7E02A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B8C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 w:val="0"/>
            <w:vAlign w:val="center"/>
          </w:tcPr>
          <w:p w14:paraId="67679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 w14:paraId="79D50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办公柜台定制</w:t>
            </w:r>
          </w:p>
        </w:tc>
        <w:tc>
          <w:tcPr>
            <w:tcW w:w="2151" w:type="dxa"/>
            <w:noWrap w:val="0"/>
            <w:vAlign w:val="center"/>
          </w:tcPr>
          <w:p w14:paraId="7CD04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办公家具</w:t>
            </w:r>
          </w:p>
        </w:tc>
        <w:tc>
          <w:tcPr>
            <w:tcW w:w="2443" w:type="dxa"/>
            <w:noWrap w:val="0"/>
            <w:vAlign w:val="center"/>
          </w:tcPr>
          <w:p w14:paraId="3BABC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材质需符合环保标准，表面耐磨、防水，适配服务厅窗口式办公场景</w:t>
            </w:r>
          </w:p>
        </w:tc>
        <w:tc>
          <w:tcPr>
            <w:tcW w:w="1594" w:type="dxa"/>
            <w:noWrap w:val="0"/>
            <w:vAlign w:val="center"/>
          </w:tcPr>
          <w:p w14:paraId="09A9F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尺寸规格：1m×4m×0.6m</w:t>
            </w:r>
          </w:p>
        </w:tc>
        <w:tc>
          <w:tcPr>
            <w:tcW w:w="929" w:type="dxa"/>
            <w:noWrap w:val="0"/>
            <w:vAlign w:val="center"/>
          </w:tcPr>
          <w:p w14:paraId="296F5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48" w:type="dxa"/>
            <w:noWrap w:val="0"/>
            <w:vAlign w:val="center"/>
          </w:tcPr>
          <w:p w14:paraId="42CC9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 w14:paraId="103AF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A4A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66220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用于服务厅业务办理窗口，需保障结构稳固、外观简洁</w:t>
            </w:r>
          </w:p>
        </w:tc>
      </w:tr>
      <w:tr w14:paraId="5172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707" w:type="dxa"/>
            <w:noWrap w:val="0"/>
            <w:vAlign w:val="center"/>
          </w:tcPr>
          <w:p w14:paraId="4ED79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6" w:type="dxa"/>
            <w:noWrap w:val="0"/>
            <w:vAlign w:val="center"/>
          </w:tcPr>
          <w:p w14:paraId="3560E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亚克力雕刻</w:t>
            </w:r>
          </w:p>
        </w:tc>
        <w:tc>
          <w:tcPr>
            <w:tcW w:w="2151" w:type="dxa"/>
            <w:noWrap w:val="0"/>
            <w:vAlign w:val="center"/>
          </w:tcPr>
          <w:p w14:paraId="648CD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装饰构件</w:t>
            </w:r>
          </w:p>
        </w:tc>
        <w:tc>
          <w:tcPr>
            <w:tcW w:w="2443" w:type="dxa"/>
            <w:noWrap w:val="0"/>
            <w:vAlign w:val="center"/>
          </w:tcPr>
          <w:p w14:paraId="2847C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尺寸规格：2m×6m，亚克力板材厚度不低于 5mm，雕刻图案清晰、边缘光滑，色彩均匀且不易褪色</w:t>
            </w:r>
          </w:p>
        </w:tc>
        <w:tc>
          <w:tcPr>
            <w:tcW w:w="1594" w:type="dxa"/>
            <w:noWrap w:val="0"/>
            <w:vAlign w:val="center"/>
          </w:tcPr>
          <w:p w14:paraId="25D83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2×6米</w:t>
            </w:r>
          </w:p>
        </w:tc>
        <w:tc>
          <w:tcPr>
            <w:tcW w:w="929" w:type="dxa"/>
            <w:noWrap w:val="0"/>
            <w:vAlign w:val="center"/>
          </w:tcPr>
          <w:p w14:paraId="0D94D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1048" w:type="dxa"/>
            <w:noWrap w:val="0"/>
            <w:vAlign w:val="center"/>
          </w:tcPr>
          <w:p w14:paraId="7954C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36" w:type="dxa"/>
            <w:noWrap w:val="0"/>
            <w:vAlign w:val="center"/>
          </w:tcPr>
          <w:p w14:paraId="59681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467D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26077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用于服务厅品牌标识、功能指引等展示</w:t>
            </w:r>
          </w:p>
        </w:tc>
      </w:tr>
      <w:tr w14:paraId="7A99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 w:val="0"/>
            <w:vAlign w:val="center"/>
          </w:tcPr>
          <w:p w14:paraId="6AB4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96" w:type="dxa"/>
            <w:noWrap w:val="0"/>
            <w:vAlign w:val="center"/>
          </w:tcPr>
          <w:p w14:paraId="27DCE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可移动椅会议椅</w:t>
            </w:r>
          </w:p>
        </w:tc>
        <w:tc>
          <w:tcPr>
            <w:tcW w:w="2151" w:type="dxa"/>
            <w:noWrap w:val="0"/>
            <w:vAlign w:val="center"/>
          </w:tcPr>
          <w:p w14:paraId="776F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办公家具</w:t>
            </w:r>
          </w:p>
        </w:tc>
        <w:tc>
          <w:tcPr>
            <w:tcW w:w="2443" w:type="dxa"/>
            <w:noWrap w:val="0"/>
            <w:vAlign w:val="center"/>
          </w:tcPr>
          <w:p w14:paraId="6C210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配置五星尼龙脚，搭配静音 PA 滑轮（滑动顺畅无噪音）、防爆气压杆（符合安全标准，防爆炸风险），椅面材质透气耐磨，靠背支撑性良好</w:t>
            </w:r>
          </w:p>
        </w:tc>
        <w:tc>
          <w:tcPr>
            <w:tcW w:w="1594" w:type="dxa"/>
            <w:noWrap w:val="0"/>
            <w:vAlign w:val="center"/>
          </w:tcPr>
          <w:p w14:paraId="6C3E5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五星尼龙脚+静音PA滑轮+防爆气压杆</w:t>
            </w:r>
          </w:p>
        </w:tc>
        <w:tc>
          <w:tcPr>
            <w:tcW w:w="929" w:type="dxa"/>
            <w:noWrap w:val="0"/>
            <w:vAlign w:val="center"/>
          </w:tcPr>
          <w:p w14:paraId="6CC54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8" w:type="dxa"/>
            <w:noWrap w:val="0"/>
            <w:vAlign w:val="center"/>
          </w:tcPr>
          <w:p w14:paraId="2479A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36" w:type="dxa"/>
            <w:noWrap w:val="0"/>
            <w:vAlign w:val="center"/>
          </w:tcPr>
          <w:p w14:paraId="0E763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399C6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65B9C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满足多人会议坐姿舒适度及空间灵活移动需求</w:t>
            </w:r>
          </w:p>
        </w:tc>
      </w:tr>
      <w:tr w14:paraId="559E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  <w:jc w:val="center"/>
        </w:trPr>
        <w:tc>
          <w:tcPr>
            <w:tcW w:w="707" w:type="dxa"/>
            <w:noWrap w:val="0"/>
            <w:vAlign w:val="center"/>
          </w:tcPr>
          <w:p w14:paraId="47628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96" w:type="dxa"/>
            <w:noWrap w:val="0"/>
            <w:vAlign w:val="center"/>
          </w:tcPr>
          <w:p w14:paraId="367A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可折叠组合移动桌</w:t>
            </w:r>
          </w:p>
        </w:tc>
        <w:tc>
          <w:tcPr>
            <w:tcW w:w="2151" w:type="dxa"/>
            <w:noWrap w:val="0"/>
            <w:vAlign w:val="center"/>
          </w:tcPr>
          <w:p w14:paraId="5456E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办公家具</w:t>
            </w:r>
          </w:p>
        </w:tc>
        <w:tc>
          <w:tcPr>
            <w:tcW w:w="2443" w:type="dxa"/>
            <w:noWrap w:val="0"/>
            <w:vAlign w:val="center"/>
          </w:tcPr>
          <w:p w14:paraId="4224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定制款，配置带脚刹的脚轮（移动后可固定），外观尺寸：1600mm（宽）×600mm（深）×750mm（高），桌面材质防刮擦，桌架稳固可承重不低于 50kg</w:t>
            </w:r>
          </w:p>
        </w:tc>
        <w:tc>
          <w:tcPr>
            <w:tcW w:w="1594" w:type="dxa"/>
            <w:noWrap w:val="0"/>
            <w:vAlign w:val="center"/>
          </w:tcPr>
          <w:p w14:paraId="07B61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定制四个脚有脚轮和脚刹。外观尺寸：W1600*D600*H750</w:t>
            </w:r>
          </w:p>
          <w:p w14:paraId="753A2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B8C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48" w:type="dxa"/>
            <w:noWrap w:val="0"/>
            <w:vAlign w:val="center"/>
          </w:tcPr>
          <w:p w14:paraId="07360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36" w:type="dxa"/>
            <w:noWrap w:val="0"/>
            <w:vAlign w:val="center"/>
          </w:tcPr>
          <w:p w14:paraId="45914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51A2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5DAC3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支持折叠组合，适配不同人数会议场景的空间调整</w:t>
            </w:r>
          </w:p>
        </w:tc>
      </w:tr>
      <w:tr w14:paraId="6180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  <w:jc w:val="center"/>
        </w:trPr>
        <w:tc>
          <w:tcPr>
            <w:tcW w:w="707" w:type="dxa"/>
            <w:noWrap w:val="0"/>
            <w:vAlign w:val="center"/>
          </w:tcPr>
          <w:p w14:paraId="5B32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6" w:type="dxa"/>
            <w:noWrap w:val="0"/>
            <w:vAlign w:val="center"/>
          </w:tcPr>
          <w:p w14:paraId="73F1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投影仪</w:t>
            </w:r>
          </w:p>
        </w:tc>
        <w:tc>
          <w:tcPr>
            <w:tcW w:w="2151" w:type="dxa"/>
            <w:noWrap w:val="0"/>
            <w:vAlign w:val="center"/>
          </w:tcPr>
          <w:p w14:paraId="6F181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电子设备</w:t>
            </w:r>
          </w:p>
        </w:tc>
        <w:tc>
          <w:tcPr>
            <w:tcW w:w="2443" w:type="dxa"/>
            <w:noWrap w:val="0"/>
            <w:vAlign w:val="center"/>
          </w:tcPr>
          <w:p w14:paraId="0AB22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微影 S80（办公高清会议室专用），需支持 1080P 高清分辨率，投影亮度不低于 3500 流明，投射比适配路演厅空间，具备 HDMI、USB 等多种接口</w:t>
            </w:r>
          </w:p>
        </w:tc>
        <w:tc>
          <w:tcPr>
            <w:tcW w:w="1594" w:type="dxa"/>
            <w:noWrap w:val="0"/>
            <w:vAlign w:val="center"/>
          </w:tcPr>
          <w:p w14:paraId="65A99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2CCA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48" w:type="dxa"/>
            <w:noWrap w:val="0"/>
            <w:vAlign w:val="center"/>
          </w:tcPr>
          <w:p w14:paraId="7C7F5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 w14:paraId="63C32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4BC1A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0F41F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用于路演展示、项目汇报等，需保障画面清晰、操作便捷</w:t>
            </w:r>
          </w:p>
        </w:tc>
      </w:tr>
      <w:tr w14:paraId="3AA2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exact"/>
          <w:jc w:val="center"/>
        </w:trPr>
        <w:tc>
          <w:tcPr>
            <w:tcW w:w="707" w:type="dxa"/>
            <w:noWrap w:val="0"/>
            <w:vAlign w:val="center"/>
          </w:tcPr>
          <w:p w14:paraId="77AC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6" w:type="dxa"/>
            <w:noWrap w:val="0"/>
            <w:vAlign w:val="center"/>
          </w:tcPr>
          <w:p w14:paraId="69A46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办公桌椅组合</w:t>
            </w:r>
          </w:p>
        </w:tc>
        <w:tc>
          <w:tcPr>
            <w:tcW w:w="2151" w:type="dxa"/>
            <w:noWrap w:val="0"/>
            <w:vAlign w:val="center"/>
          </w:tcPr>
          <w:p w14:paraId="78B24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办公家具</w:t>
            </w:r>
          </w:p>
        </w:tc>
        <w:tc>
          <w:tcPr>
            <w:tcW w:w="2443" w:type="dxa"/>
            <w:noWrap w:val="0"/>
            <w:vAlign w:val="center"/>
          </w:tcPr>
          <w:p w14:paraId="1A19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简约现代 4 人位屏风卡座工位，尺寸规格：0.75m×1.2m×1.2m（单人位），材质环保，屏风具备一定隔音效果，桌椅组合适配办公坐姿，抽屉、柜格等储物空间充足</w:t>
            </w:r>
          </w:p>
        </w:tc>
        <w:tc>
          <w:tcPr>
            <w:tcW w:w="1594" w:type="dxa"/>
            <w:noWrap w:val="0"/>
            <w:vAlign w:val="center"/>
          </w:tcPr>
          <w:p w14:paraId="176A1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0.75×1.2×1.2米</w:t>
            </w:r>
          </w:p>
        </w:tc>
        <w:tc>
          <w:tcPr>
            <w:tcW w:w="929" w:type="dxa"/>
            <w:noWrap w:val="0"/>
            <w:vAlign w:val="center"/>
          </w:tcPr>
          <w:p w14:paraId="1F30A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48" w:type="dxa"/>
            <w:noWrap w:val="0"/>
            <w:vAlign w:val="center"/>
          </w:tcPr>
          <w:p w14:paraId="699F5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36" w:type="dxa"/>
            <w:noWrap w:val="0"/>
            <w:vAlign w:val="center"/>
          </w:tcPr>
          <w:p w14:paraId="09413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64CF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1547C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满足初创团队多人协同办公需求，保障办公私密性与便利性</w:t>
            </w:r>
          </w:p>
        </w:tc>
      </w:tr>
      <w:tr w14:paraId="5171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707" w:type="dxa"/>
            <w:noWrap w:val="0"/>
            <w:vAlign w:val="center"/>
          </w:tcPr>
          <w:p w14:paraId="53DC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6" w:type="dxa"/>
            <w:noWrap w:val="0"/>
            <w:vAlign w:val="center"/>
          </w:tcPr>
          <w:p w14:paraId="7787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屏风隔断板</w:t>
            </w:r>
          </w:p>
        </w:tc>
        <w:tc>
          <w:tcPr>
            <w:tcW w:w="2151" w:type="dxa"/>
            <w:noWrap w:val="0"/>
            <w:vAlign w:val="center"/>
          </w:tcPr>
          <w:p w14:paraId="6756E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办公家具</w:t>
            </w:r>
          </w:p>
        </w:tc>
        <w:tc>
          <w:tcPr>
            <w:tcW w:w="2443" w:type="dxa"/>
            <w:noWrap w:val="0"/>
            <w:vAlign w:val="center"/>
          </w:tcPr>
          <w:p w14:paraId="3C98C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材质轻便且稳固，可灵活调整位置，表面平整，色彩与办公桌椅组合协调</w:t>
            </w:r>
          </w:p>
        </w:tc>
        <w:tc>
          <w:tcPr>
            <w:tcW w:w="1594" w:type="dxa"/>
            <w:noWrap w:val="0"/>
            <w:vAlign w:val="center"/>
          </w:tcPr>
          <w:p w14:paraId="696EB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0.9×2米</w:t>
            </w:r>
          </w:p>
        </w:tc>
        <w:tc>
          <w:tcPr>
            <w:tcW w:w="929" w:type="dxa"/>
            <w:noWrap w:val="0"/>
            <w:vAlign w:val="center"/>
          </w:tcPr>
          <w:p w14:paraId="7100F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扇</w:t>
            </w:r>
          </w:p>
        </w:tc>
        <w:tc>
          <w:tcPr>
            <w:tcW w:w="1048" w:type="dxa"/>
            <w:noWrap w:val="0"/>
            <w:vAlign w:val="center"/>
          </w:tcPr>
          <w:p w14:paraId="4994B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36" w:type="dxa"/>
            <w:noWrap w:val="0"/>
            <w:vAlign w:val="center"/>
          </w:tcPr>
          <w:p w14:paraId="12E50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39A57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7D9DE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双创孵化办公场地</w:t>
            </w:r>
          </w:p>
        </w:tc>
      </w:tr>
      <w:tr w14:paraId="2EB0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exact"/>
          <w:jc w:val="center"/>
        </w:trPr>
        <w:tc>
          <w:tcPr>
            <w:tcW w:w="707" w:type="dxa"/>
            <w:noWrap w:val="0"/>
            <w:vAlign w:val="center"/>
          </w:tcPr>
          <w:p w14:paraId="5056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96" w:type="dxa"/>
            <w:noWrap w:val="0"/>
            <w:vAlign w:val="center"/>
          </w:tcPr>
          <w:p w14:paraId="33DA0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展示柜定制</w:t>
            </w:r>
          </w:p>
        </w:tc>
        <w:tc>
          <w:tcPr>
            <w:tcW w:w="2151" w:type="dxa"/>
            <w:noWrap w:val="0"/>
            <w:vAlign w:val="center"/>
          </w:tcPr>
          <w:p w14:paraId="5BD7E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展示家具</w:t>
            </w:r>
          </w:p>
        </w:tc>
        <w:tc>
          <w:tcPr>
            <w:tcW w:w="2443" w:type="dxa"/>
            <w:noWrap w:val="0"/>
            <w:vAlign w:val="center"/>
          </w:tcPr>
          <w:p w14:paraId="4291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样品展示台，材质为金色金属架子 + 白色环保板材，尺寸规格：2.4m×1.2m，层板承重不低于 15kg，玻璃柜门（若有）需防爆，照明适配展示需求</w:t>
            </w:r>
          </w:p>
        </w:tc>
        <w:tc>
          <w:tcPr>
            <w:tcW w:w="1594" w:type="dxa"/>
            <w:noWrap w:val="0"/>
            <w:vAlign w:val="center"/>
          </w:tcPr>
          <w:p w14:paraId="474E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2.4×1.2米</w:t>
            </w:r>
          </w:p>
        </w:tc>
        <w:tc>
          <w:tcPr>
            <w:tcW w:w="929" w:type="dxa"/>
            <w:noWrap w:val="0"/>
            <w:vAlign w:val="center"/>
          </w:tcPr>
          <w:p w14:paraId="1BCFF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48" w:type="dxa"/>
            <w:noWrap w:val="0"/>
            <w:vAlign w:val="center"/>
          </w:tcPr>
          <w:p w14:paraId="0847B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6" w:type="dxa"/>
            <w:noWrap w:val="0"/>
            <w:vAlign w:val="center"/>
          </w:tcPr>
          <w:p w14:paraId="275B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930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34E18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用于展示创新创业成果样品、实物产品等</w:t>
            </w:r>
          </w:p>
        </w:tc>
      </w:tr>
      <w:tr w14:paraId="16AF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exact"/>
          <w:jc w:val="center"/>
        </w:trPr>
        <w:tc>
          <w:tcPr>
            <w:tcW w:w="707" w:type="dxa"/>
            <w:noWrap w:val="0"/>
            <w:vAlign w:val="center"/>
          </w:tcPr>
          <w:p w14:paraId="7E0D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6" w:type="dxa"/>
            <w:noWrap w:val="0"/>
            <w:vAlign w:val="center"/>
          </w:tcPr>
          <w:p w14:paraId="21551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荣誉墙</w:t>
            </w:r>
          </w:p>
        </w:tc>
        <w:tc>
          <w:tcPr>
            <w:tcW w:w="2151" w:type="dxa"/>
            <w:noWrap w:val="0"/>
            <w:vAlign w:val="center"/>
          </w:tcPr>
          <w:p w14:paraId="2F487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装饰展示</w:t>
            </w:r>
          </w:p>
        </w:tc>
        <w:tc>
          <w:tcPr>
            <w:tcW w:w="2443" w:type="dxa"/>
            <w:noWrap w:val="0"/>
            <w:vAlign w:val="center"/>
          </w:tcPr>
          <w:p w14:paraId="49913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亚克力制作安装 + 配套射灯，亚克力文字 / 图案雕刻精准，射灯照射角度适配荣誉证书、奖牌等展示物，安装牢固不易脱落</w:t>
            </w:r>
          </w:p>
        </w:tc>
        <w:tc>
          <w:tcPr>
            <w:tcW w:w="1594" w:type="dxa"/>
            <w:noWrap w:val="0"/>
            <w:vAlign w:val="center"/>
          </w:tcPr>
          <w:p w14:paraId="0DD62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3×15M</w:t>
            </w:r>
          </w:p>
        </w:tc>
        <w:tc>
          <w:tcPr>
            <w:tcW w:w="929" w:type="dxa"/>
            <w:noWrap w:val="0"/>
            <w:vAlign w:val="center"/>
          </w:tcPr>
          <w:p w14:paraId="4EBA4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1048" w:type="dxa"/>
            <w:noWrap w:val="0"/>
            <w:vAlign w:val="center"/>
          </w:tcPr>
          <w:p w14:paraId="008A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36" w:type="dxa"/>
            <w:noWrap w:val="0"/>
            <w:vAlign w:val="center"/>
          </w:tcPr>
          <w:p w14:paraId="014E6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4633D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13E5C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用于展示团队获奖证书、荣誉奖牌等，提升展示效果</w:t>
            </w:r>
          </w:p>
        </w:tc>
      </w:tr>
      <w:tr w14:paraId="1451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  <w:jc w:val="center"/>
        </w:trPr>
        <w:tc>
          <w:tcPr>
            <w:tcW w:w="707" w:type="dxa"/>
            <w:noWrap w:val="0"/>
            <w:vAlign w:val="center"/>
          </w:tcPr>
          <w:p w14:paraId="4D2A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96" w:type="dxa"/>
            <w:noWrap w:val="0"/>
            <w:vAlign w:val="center"/>
          </w:tcPr>
          <w:p w14:paraId="25BD3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文化墙</w:t>
            </w:r>
          </w:p>
        </w:tc>
        <w:tc>
          <w:tcPr>
            <w:tcW w:w="2151" w:type="dxa"/>
            <w:noWrap w:val="0"/>
            <w:vAlign w:val="center"/>
          </w:tcPr>
          <w:p w14:paraId="04686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装饰展示</w:t>
            </w:r>
          </w:p>
        </w:tc>
        <w:tc>
          <w:tcPr>
            <w:tcW w:w="2443" w:type="dxa"/>
            <w:noWrap w:val="0"/>
            <w:vAlign w:val="center"/>
          </w:tcPr>
          <w:p w14:paraId="3B1E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PVC 板材 + 亚克力制作安装，画面印刷清晰、色彩持久，内容涵盖双创文化、管理制度、政策指引等，安装平整、无气泡</w:t>
            </w:r>
          </w:p>
        </w:tc>
        <w:tc>
          <w:tcPr>
            <w:tcW w:w="1594" w:type="dxa"/>
            <w:noWrap w:val="0"/>
            <w:vAlign w:val="center"/>
          </w:tcPr>
          <w:p w14:paraId="03213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3×25M</w:t>
            </w:r>
          </w:p>
        </w:tc>
        <w:tc>
          <w:tcPr>
            <w:tcW w:w="929" w:type="dxa"/>
            <w:noWrap w:val="0"/>
            <w:vAlign w:val="center"/>
          </w:tcPr>
          <w:p w14:paraId="2683F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1048" w:type="dxa"/>
            <w:noWrap w:val="0"/>
            <w:vAlign w:val="center"/>
          </w:tcPr>
          <w:p w14:paraId="34A0F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36" w:type="dxa"/>
            <w:noWrap w:val="0"/>
            <w:vAlign w:val="center"/>
          </w:tcPr>
          <w:p w14:paraId="4AAB2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FEFF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62573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各厅文化墙、制度上墙、走廊牌匾等</w:t>
            </w:r>
          </w:p>
        </w:tc>
      </w:tr>
      <w:tr w14:paraId="3FE9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exact"/>
          <w:jc w:val="center"/>
        </w:trPr>
        <w:tc>
          <w:tcPr>
            <w:tcW w:w="707" w:type="dxa"/>
            <w:noWrap w:val="0"/>
            <w:vAlign w:val="center"/>
          </w:tcPr>
          <w:p w14:paraId="075E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6" w:type="dxa"/>
            <w:noWrap w:val="0"/>
            <w:vAlign w:val="center"/>
          </w:tcPr>
          <w:p w14:paraId="66C49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线路安装</w:t>
            </w:r>
          </w:p>
        </w:tc>
        <w:tc>
          <w:tcPr>
            <w:tcW w:w="2151" w:type="dxa"/>
            <w:noWrap w:val="0"/>
            <w:vAlign w:val="center"/>
          </w:tcPr>
          <w:p w14:paraId="0EE2B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工程服务</w:t>
            </w:r>
          </w:p>
        </w:tc>
        <w:tc>
          <w:tcPr>
            <w:tcW w:w="2443" w:type="dxa"/>
            <w:noWrap w:val="0"/>
            <w:vAlign w:val="center"/>
          </w:tcPr>
          <w:p w14:paraId="5839C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9FAFB"/>
              </w:rPr>
              <w:t>覆盖场地，包含网线、电路铺设，预计布设网线接口 10 个（支持千兆网络）、电路插板 30 个（符合国标，带过载保护），线材选用国标品牌，铺设路径隐蔽美观，确保用电、网络安全稳定</w:t>
            </w:r>
          </w:p>
        </w:tc>
        <w:tc>
          <w:tcPr>
            <w:tcW w:w="1594" w:type="dxa"/>
            <w:noWrap w:val="0"/>
            <w:vAlign w:val="center"/>
          </w:tcPr>
          <w:p w14:paraId="6759D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预计网线口10个，电路插板30个</w:t>
            </w:r>
          </w:p>
        </w:tc>
        <w:tc>
          <w:tcPr>
            <w:tcW w:w="929" w:type="dxa"/>
            <w:noWrap w:val="0"/>
            <w:vAlign w:val="center"/>
          </w:tcPr>
          <w:p w14:paraId="15399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1048" w:type="dxa"/>
            <w:noWrap w:val="0"/>
            <w:vAlign w:val="center"/>
          </w:tcPr>
          <w:p w14:paraId="5E30B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36" w:type="dxa"/>
            <w:noWrap w:val="0"/>
            <w:vAlign w:val="center"/>
          </w:tcPr>
          <w:p w14:paraId="7F2A4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76E85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44318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各厅线路线材，支撑全场地设备用电、网络连接需求</w:t>
            </w:r>
          </w:p>
        </w:tc>
      </w:tr>
      <w:tr w14:paraId="1C7C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2703" w:type="dxa"/>
            <w:gridSpan w:val="2"/>
            <w:noWrap w:val="0"/>
            <w:vAlign w:val="center"/>
          </w:tcPr>
          <w:p w14:paraId="4CD28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金额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sz w:val="21"/>
                <w:szCs w:val="21"/>
              </w:rPr>
              <w:t>计</w:t>
            </w:r>
          </w:p>
        </w:tc>
        <w:tc>
          <w:tcPr>
            <w:tcW w:w="11707" w:type="dxa"/>
            <w:gridSpan w:val="8"/>
            <w:noWrap w:val="0"/>
            <w:vAlign w:val="center"/>
          </w:tcPr>
          <w:p w14:paraId="389A0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780B05D">
      <w:pPr>
        <w:spacing w:line="111" w:lineRule="exact"/>
      </w:pPr>
    </w:p>
    <w:p w14:paraId="0E59DCF2">
      <w:pPr>
        <w:pStyle w:val="4"/>
        <w:spacing w:before="85" w:line="220" w:lineRule="auto"/>
        <w:ind w:left="150"/>
        <w:rPr>
          <w:rFonts w:hint="default"/>
          <w:spacing w:val="-11"/>
          <w:sz w:val="24"/>
          <w:szCs w:val="24"/>
          <w:lang w:val="en-US" w:eastAsia="zh-CN"/>
        </w:rPr>
      </w:pPr>
      <w:r>
        <w:rPr>
          <w:rFonts w:hint="eastAsia"/>
          <w:spacing w:val="-11"/>
          <w:sz w:val="24"/>
          <w:szCs w:val="24"/>
          <w:lang w:val="en-US" w:eastAsia="zh-CN"/>
        </w:rPr>
        <w:t>项目负责人：                                            审核人：                                            制表人：</w:t>
      </w:r>
    </w:p>
    <w:p w14:paraId="336A9E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31F6"/>
    <w:rsid w:val="29946D6F"/>
    <w:rsid w:val="6E4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1148</Words>
  <Characters>1338</Characters>
  <Lines>0</Lines>
  <Paragraphs>0</Paragraphs>
  <TotalTime>1</TotalTime>
  <ScaleCrop>false</ScaleCrop>
  <LinksUpToDate>false</LinksUpToDate>
  <CharactersWithSpaces>1453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2025-10-16T07:56:00Z</dcterms:created>
  <dc:creator>洋</dc:creator>
  <cp:lastModifiedBy>VASETIEN</cp:lastModifiedBy>
  <dcterms:modified xsi:type="dcterms:W3CDTF">2025-10-16T13:52:34Z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17D12A0429244CDF93EEA73C7DCCF9A1_11</vt:lpwstr>
  </property>
  <property fmtid="{D5CDD505-2E9C-101B-9397-08002B2CF9AE}" pid="4" name="KSOTemplateDocerSaveRecord">
    <vt:lpwstr>eyJoZGlkIjoiMWNkZmEzMjlkZWIwNjc0YmY1MDFkOTZjMWU0NzE2MzAiLCJ1c2VySWQiOiI4NzA5NTQzNTYifQ==</vt:lpwstr>
  </property>
</Properties>
</file>